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277DAF" w14:textId="77777777" w:rsidR="000276F1" w:rsidRPr="000276F1" w:rsidRDefault="000276F1" w:rsidP="000276F1">
      <w:pPr>
        <w:pStyle w:val="NormalWeb"/>
        <w:jc w:val="center"/>
        <w:rPr>
          <w:rFonts w:ascii="Century Gothic" w:hAnsi="Century Gothic"/>
          <w:b/>
          <w:color w:val="000000"/>
        </w:rPr>
      </w:pPr>
      <w:r w:rsidRPr="000276F1">
        <w:rPr>
          <w:rFonts w:ascii="Century Gothic" w:hAnsi="Century Gothic"/>
          <w:b/>
          <w:color w:val="000000"/>
        </w:rPr>
        <w:t>Youth PAG</w:t>
      </w:r>
    </w:p>
    <w:p w14:paraId="570D4664" w14:textId="77777777" w:rsidR="000276F1" w:rsidRPr="000276F1" w:rsidRDefault="00F43162" w:rsidP="000276F1">
      <w:pPr>
        <w:pStyle w:val="NormalWeb"/>
        <w:jc w:val="center"/>
        <w:rPr>
          <w:rFonts w:ascii="Century Gothic" w:hAnsi="Century Gothic"/>
          <w:b/>
          <w:color w:val="000000"/>
        </w:rPr>
      </w:pPr>
      <w:r>
        <w:rPr>
          <w:rFonts w:ascii="Century Gothic" w:hAnsi="Century Gothic"/>
          <w:b/>
          <w:color w:val="000000"/>
        </w:rPr>
        <w:t>2/2</w:t>
      </w:r>
      <w:r w:rsidR="0003138B">
        <w:rPr>
          <w:rFonts w:ascii="Century Gothic" w:hAnsi="Century Gothic"/>
          <w:b/>
          <w:color w:val="000000"/>
        </w:rPr>
        <w:t>/2023</w:t>
      </w:r>
      <w:r w:rsidR="000276F1" w:rsidRPr="000276F1">
        <w:rPr>
          <w:rFonts w:ascii="Century Gothic" w:hAnsi="Century Gothic"/>
          <w:b/>
          <w:color w:val="000000"/>
        </w:rPr>
        <w:t xml:space="preserve"> 7PM</w:t>
      </w:r>
    </w:p>
    <w:p w14:paraId="33523D6D" w14:textId="77777777" w:rsidR="000276F1" w:rsidRPr="000276F1" w:rsidRDefault="000276F1" w:rsidP="000276F1">
      <w:pPr>
        <w:pStyle w:val="NormalWeb"/>
        <w:jc w:val="center"/>
        <w:rPr>
          <w:rFonts w:ascii="Century Gothic" w:hAnsi="Century Gothic"/>
          <w:b/>
          <w:color w:val="000000"/>
        </w:rPr>
      </w:pPr>
      <w:r w:rsidRPr="000276F1">
        <w:rPr>
          <w:rFonts w:ascii="Century Gothic" w:hAnsi="Century Gothic"/>
          <w:b/>
          <w:color w:val="000000"/>
        </w:rPr>
        <w:t>Join Zoom Meeting</w:t>
      </w:r>
    </w:p>
    <w:p w14:paraId="750B42EE" w14:textId="77777777" w:rsidR="000276F1" w:rsidRDefault="00000000" w:rsidP="000276F1">
      <w:pPr>
        <w:pStyle w:val="NormalWeb"/>
        <w:jc w:val="center"/>
        <w:rPr>
          <w:rFonts w:ascii="Century Gothic" w:hAnsi="Century Gothic"/>
          <w:b/>
          <w:color w:val="000000"/>
        </w:rPr>
      </w:pPr>
      <w:hyperlink r:id="rId5" w:history="1">
        <w:r w:rsidR="000276F1" w:rsidRPr="00F52B9B">
          <w:rPr>
            <w:rStyle w:val="Hyperlink"/>
            <w:rFonts w:ascii="Century Gothic" w:hAnsi="Century Gothic"/>
            <w:b/>
          </w:rPr>
          <w:t>https://us06web.zoom.us/j/8677252041?pwd=NE1HR0tCd3o4eHhKc3oyYmR2MVk2QT09</w:t>
        </w:r>
      </w:hyperlink>
    </w:p>
    <w:p w14:paraId="4C13977A" w14:textId="77777777" w:rsidR="000276F1" w:rsidRPr="000276F1" w:rsidRDefault="000276F1" w:rsidP="000276F1">
      <w:pPr>
        <w:pStyle w:val="NormalWeb"/>
        <w:jc w:val="center"/>
        <w:rPr>
          <w:rFonts w:ascii="Century Gothic" w:hAnsi="Century Gothic"/>
          <w:color w:val="000000"/>
        </w:rPr>
      </w:pPr>
      <w:r w:rsidRPr="000276F1">
        <w:rPr>
          <w:rFonts w:ascii="Century Gothic" w:hAnsi="Century Gothic"/>
          <w:b/>
          <w:color w:val="000000"/>
        </w:rPr>
        <w:t>Agenda and Notes</w:t>
      </w:r>
    </w:p>
    <w:p w14:paraId="26A6F645" w14:textId="77777777" w:rsidR="000276F1" w:rsidRDefault="000276F1" w:rsidP="000B0E7F">
      <w:pPr>
        <w:pStyle w:val="NormalWeb"/>
        <w:numPr>
          <w:ilvl w:val="0"/>
          <w:numId w:val="2"/>
        </w:numPr>
        <w:rPr>
          <w:rFonts w:ascii="Century Gothic" w:hAnsi="Century Gothic"/>
          <w:color w:val="000000"/>
        </w:rPr>
      </w:pPr>
      <w:r w:rsidRPr="000276F1">
        <w:rPr>
          <w:rFonts w:ascii="Century Gothic" w:hAnsi="Century Gothic"/>
          <w:b/>
          <w:color w:val="000000"/>
        </w:rPr>
        <w:t>Welcome and Introduction</w:t>
      </w:r>
      <w:r w:rsidRPr="000276F1">
        <w:rPr>
          <w:rFonts w:ascii="Century Gothic" w:hAnsi="Century Gothic"/>
          <w:color w:val="000000"/>
        </w:rPr>
        <w:t>: Guests and Families</w:t>
      </w:r>
    </w:p>
    <w:p w14:paraId="6E426B76" w14:textId="77777777" w:rsidR="0003138B" w:rsidRDefault="000276F1" w:rsidP="0003138B">
      <w:pPr>
        <w:pStyle w:val="NormalWeb"/>
        <w:numPr>
          <w:ilvl w:val="0"/>
          <w:numId w:val="2"/>
        </w:numPr>
        <w:rPr>
          <w:rFonts w:ascii="Century Gothic" w:hAnsi="Century Gothic"/>
          <w:color w:val="000000"/>
        </w:rPr>
      </w:pPr>
      <w:r w:rsidRPr="000B0E7F">
        <w:rPr>
          <w:rFonts w:ascii="Century Gothic" w:hAnsi="Century Gothic"/>
          <w:b/>
          <w:color w:val="000000"/>
        </w:rPr>
        <w:t>Action Item review from previous meeting</w:t>
      </w:r>
      <w:r w:rsidRPr="000B0E7F">
        <w:rPr>
          <w:rFonts w:ascii="Century Gothic" w:hAnsi="Century Gothic"/>
          <w:color w:val="000000"/>
        </w:rPr>
        <w:t xml:space="preserve">: </w:t>
      </w:r>
      <w:r w:rsidR="0003138B">
        <w:rPr>
          <w:rFonts w:ascii="Century Gothic" w:hAnsi="Century Gothic"/>
          <w:color w:val="000000"/>
        </w:rPr>
        <w:t>Annie</w:t>
      </w:r>
    </w:p>
    <w:p w14:paraId="05218921" w14:textId="77777777" w:rsidR="0003138B" w:rsidRPr="0020373D" w:rsidRDefault="0003138B" w:rsidP="0003138B">
      <w:pPr>
        <w:pStyle w:val="NormalWeb"/>
        <w:numPr>
          <w:ilvl w:val="1"/>
          <w:numId w:val="2"/>
        </w:numPr>
        <w:rPr>
          <w:rFonts w:ascii="Century Gothic" w:hAnsi="Century Gothic"/>
          <w:color w:val="000000"/>
        </w:rPr>
      </w:pPr>
      <w:r w:rsidRPr="0003138B">
        <w:rPr>
          <w:rFonts w:ascii="Century Gothic" w:hAnsi="Century Gothic"/>
          <w:b/>
          <w:color w:val="000000"/>
        </w:rPr>
        <w:t>Update on sexuality training</w:t>
      </w:r>
      <w:r w:rsidR="00F43162">
        <w:rPr>
          <w:rFonts w:ascii="Century Gothic" w:hAnsi="Century Gothic"/>
          <w:b/>
          <w:color w:val="000000"/>
        </w:rPr>
        <w:t xml:space="preserve">: </w:t>
      </w:r>
      <w:r w:rsidR="0020373D" w:rsidRPr="0020373D">
        <w:rPr>
          <w:rFonts w:ascii="Century Gothic" w:hAnsi="Century Gothic"/>
          <w:color w:val="000000"/>
        </w:rPr>
        <w:t>Training scheduled at the end of the month.</w:t>
      </w:r>
    </w:p>
    <w:p w14:paraId="729662D2" w14:textId="77777777" w:rsidR="00F43162" w:rsidRDefault="000276F1" w:rsidP="00EC4285">
      <w:pPr>
        <w:pStyle w:val="NormalWeb"/>
        <w:numPr>
          <w:ilvl w:val="1"/>
          <w:numId w:val="2"/>
        </w:numPr>
        <w:rPr>
          <w:rFonts w:ascii="Century Gothic" w:hAnsi="Century Gothic"/>
          <w:color w:val="000000"/>
        </w:rPr>
      </w:pPr>
      <w:r w:rsidRPr="00F43162">
        <w:rPr>
          <w:rFonts w:ascii="Century Gothic" w:hAnsi="Century Gothic"/>
          <w:b/>
          <w:color w:val="000000"/>
        </w:rPr>
        <w:t>Annie update on parent directory</w:t>
      </w:r>
      <w:r w:rsidR="0003138B" w:rsidRPr="00F43162">
        <w:rPr>
          <w:rFonts w:ascii="Century Gothic" w:hAnsi="Century Gothic"/>
          <w:b/>
          <w:color w:val="000000"/>
        </w:rPr>
        <w:t>:</w:t>
      </w:r>
      <w:r w:rsidR="00C81142" w:rsidRPr="00F43162">
        <w:rPr>
          <w:rFonts w:ascii="Century Gothic" w:hAnsi="Century Gothic"/>
          <w:color w:val="000000"/>
        </w:rPr>
        <w:t xml:space="preserve"> </w:t>
      </w:r>
      <w:r w:rsidR="0020373D">
        <w:rPr>
          <w:rFonts w:ascii="Century Gothic" w:hAnsi="Century Gothic"/>
          <w:color w:val="000000"/>
        </w:rPr>
        <w:t>More families signed up and targeting a few more houses/classes</w:t>
      </w:r>
    </w:p>
    <w:p w14:paraId="0E59F619" w14:textId="77777777" w:rsidR="0003138B" w:rsidRPr="0020373D" w:rsidRDefault="00F43162" w:rsidP="0020373D">
      <w:pPr>
        <w:pStyle w:val="NormalWeb"/>
        <w:numPr>
          <w:ilvl w:val="1"/>
          <w:numId w:val="2"/>
        </w:numPr>
        <w:rPr>
          <w:rFonts w:ascii="Century Gothic" w:hAnsi="Century Gothic"/>
          <w:color w:val="000000"/>
        </w:rPr>
      </w:pPr>
      <w:r>
        <w:rPr>
          <w:rFonts w:ascii="Century Gothic" w:hAnsi="Century Gothic"/>
          <w:b/>
          <w:color w:val="000000"/>
        </w:rPr>
        <w:t>Swag store is open:</w:t>
      </w:r>
      <w:r w:rsidR="0020373D">
        <w:rPr>
          <w:rFonts w:ascii="Century Gothic" w:hAnsi="Century Gothic"/>
          <w:b/>
          <w:color w:val="000000"/>
        </w:rPr>
        <w:t xml:space="preserve"> Please sign up for orders if you would like</w:t>
      </w:r>
    </w:p>
    <w:p w14:paraId="2C42CE76" w14:textId="77777777" w:rsidR="000F2D1C" w:rsidRDefault="00F43162" w:rsidP="00F43162">
      <w:pPr>
        <w:pStyle w:val="NormalWeb"/>
        <w:numPr>
          <w:ilvl w:val="0"/>
          <w:numId w:val="2"/>
        </w:numPr>
        <w:rPr>
          <w:rFonts w:ascii="Century Gothic" w:hAnsi="Century Gothic"/>
          <w:color w:val="000000"/>
        </w:rPr>
      </w:pPr>
      <w:r>
        <w:rPr>
          <w:rFonts w:ascii="Century Gothic" w:hAnsi="Century Gothic"/>
          <w:b/>
          <w:color w:val="000000"/>
        </w:rPr>
        <w:t>Recreation and Vocational</w:t>
      </w:r>
      <w:r w:rsidR="0003138B">
        <w:rPr>
          <w:rFonts w:ascii="Century Gothic" w:hAnsi="Century Gothic"/>
          <w:b/>
          <w:color w:val="000000"/>
        </w:rPr>
        <w:t xml:space="preserve"> Update: </w:t>
      </w:r>
      <w:r>
        <w:rPr>
          <w:rFonts w:ascii="Century Gothic" w:hAnsi="Century Gothic"/>
          <w:color w:val="000000"/>
        </w:rPr>
        <w:t>Geoff Garfinkle</w:t>
      </w:r>
    </w:p>
    <w:p w14:paraId="19F7533F" w14:textId="77777777" w:rsidR="0020373D" w:rsidRDefault="0020373D" w:rsidP="0020373D">
      <w:pPr>
        <w:pStyle w:val="NormalWeb"/>
        <w:numPr>
          <w:ilvl w:val="1"/>
          <w:numId w:val="2"/>
        </w:numPr>
        <w:rPr>
          <w:rFonts w:ascii="Century Gothic" w:hAnsi="Century Gothic"/>
          <w:color w:val="000000"/>
        </w:rPr>
      </w:pPr>
      <w:r>
        <w:rPr>
          <w:rFonts w:ascii="Century Gothic" w:hAnsi="Century Gothic"/>
          <w:b/>
          <w:color w:val="000000"/>
        </w:rPr>
        <w:t>Families reviewed the data from the involvement of houses into the TRAS program.</w:t>
      </w:r>
      <w:r>
        <w:rPr>
          <w:rFonts w:ascii="Century Gothic" w:hAnsi="Century Gothic"/>
          <w:color w:val="000000"/>
        </w:rPr>
        <w:t xml:space="preserve"> Feedback was provide about overall engagement needing to improve and hopes that the TRAS program could grow and line up with the data needs. Discussion was had about clinical support to TRAS and afterschool engagement in general. Annie shared that this was in fact involved in future planning or the school. Day families wanted to know and understand their involvement in afterschool. The transportation was </w:t>
      </w:r>
      <w:r w:rsidR="00420BC0">
        <w:rPr>
          <w:rFonts w:ascii="Century Gothic" w:hAnsi="Century Gothic"/>
          <w:color w:val="000000"/>
        </w:rPr>
        <w:t>stated as a barrier. Annie was already working but will expedite some work with the clinical team to push into TRAS to make this more accessible for everyone. We will present updated data in the June meeting for parents to review.</w:t>
      </w:r>
    </w:p>
    <w:p w14:paraId="40414B37" w14:textId="77777777" w:rsidR="00F43162" w:rsidRPr="00F43162" w:rsidRDefault="00F43162" w:rsidP="00F43162">
      <w:pPr>
        <w:pStyle w:val="NormalWeb"/>
        <w:numPr>
          <w:ilvl w:val="0"/>
          <w:numId w:val="2"/>
        </w:numPr>
        <w:rPr>
          <w:rFonts w:ascii="Century Gothic" w:hAnsi="Century Gothic"/>
          <w:color w:val="000000"/>
        </w:rPr>
      </w:pPr>
      <w:r>
        <w:rPr>
          <w:rFonts w:ascii="Century Gothic" w:hAnsi="Century Gothic"/>
          <w:b/>
          <w:color w:val="000000"/>
        </w:rPr>
        <w:t>Other:</w:t>
      </w:r>
      <w:r>
        <w:rPr>
          <w:rFonts w:ascii="Century Gothic" w:hAnsi="Century Gothic"/>
        </w:rPr>
        <w:t xml:space="preserve"> </w:t>
      </w:r>
    </w:p>
    <w:sectPr w:rsidR="00F43162" w:rsidRPr="00F4316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EC3006"/>
    <w:multiLevelType w:val="hybridMultilevel"/>
    <w:tmpl w:val="8BA85520"/>
    <w:lvl w:ilvl="0" w:tplc="AAFE7652">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82457C1"/>
    <w:multiLevelType w:val="hybridMultilevel"/>
    <w:tmpl w:val="E75C74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AB73156"/>
    <w:multiLevelType w:val="hybridMultilevel"/>
    <w:tmpl w:val="F3BAE2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0320A55"/>
    <w:multiLevelType w:val="hybridMultilevel"/>
    <w:tmpl w:val="416A0D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65162145">
    <w:abstractNumId w:val="3"/>
  </w:num>
  <w:num w:numId="2" w16cid:durableId="242688417">
    <w:abstractNumId w:val="0"/>
  </w:num>
  <w:num w:numId="3" w16cid:durableId="1401828374">
    <w:abstractNumId w:val="2"/>
  </w:num>
  <w:num w:numId="4" w16cid:durableId="1573063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76F1"/>
    <w:rsid w:val="000276F1"/>
    <w:rsid w:val="0003138B"/>
    <w:rsid w:val="000673C0"/>
    <w:rsid w:val="00081C72"/>
    <w:rsid w:val="000B0E7F"/>
    <w:rsid w:val="000F2D1C"/>
    <w:rsid w:val="0020373D"/>
    <w:rsid w:val="00420BC0"/>
    <w:rsid w:val="007D64E0"/>
    <w:rsid w:val="00807A60"/>
    <w:rsid w:val="00C81142"/>
    <w:rsid w:val="00C90384"/>
    <w:rsid w:val="00F431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928E1D"/>
  <w15:chartTrackingRefBased/>
  <w15:docId w15:val="{AE5DE4FD-B29C-429C-B5F6-1664881284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276F1"/>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0276F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856345">
      <w:bodyDiv w:val="1"/>
      <w:marLeft w:val="0"/>
      <w:marRight w:val="0"/>
      <w:marTop w:val="0"/>
      <w:marBottom w:val="0"/>
      <w:divBdr>
        <w:top w:val="none" w:sz="0" w:space="0" w:color="auto"/>
        <w:left w:val="none" w:sz="0" w:space="0" w:color="auto"/>
        <w:bottom w:val="none" w:sz="0" w:space="0" w:color="auto"/>
        <w:right w:val="none" w:sz="0" w:space="0" w:color="auto"/>
      </w:divBdr>
    </w:div>
    <w:div w:id="137378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us06web.zoom.us/j/8677252041?pwd=NE1HR0tCd3o4eHhKc3oyYmR2MVk2QT09"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198</Words>
  <Characters>1131</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Annie Willis</dc:creator>
  <cp:keywords/>
  <dc:description/>
  <cp:lastModifiedBy>Eliza Adams</cp:lastModifiedBy>
  <cp:revision>2</cp:revision>
  <dcterms:created xsi:type="dcterms:W3CDTF">2023-02-27T19:29:00Z</dcterms:created>
  <dcterms:modified xsi:type="dcterms:W3CDTF">2023-02-27T19:29:00Z</dcterms:modified>
</cp:coreProperties>
</file>