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4405" w14:textId="77777777" w:rsidR="000276F1" w:rsidRPr="000276F1" w:rsidRDefault="000276F1" w:rsidP="000276F1">
      <w:pPr>
        <w:pStyle w:val="NormalWeb"/>
        <w:jc w:val="center"/>
        <w:rPr>
          <w:rFonts w:ascii="Century Gothic" w:hAnsi="Century Gothic"/>
          <w:b/>
          <w:color w:val="000000"/>
        </w:rPr>
      </w:pPr>
      <w:r w:rsidRPr="000276F1">
        <w:rPr>
          <w:rFonts w:ascii="Century Gothic" w:hAnsi="Century Gothic"/>
          <w:b/>
          <w:color w:val="000000"/>
        </w:rPr>
        <w:t>Youth PAG</w:t>
      </w:r>
    </w:p>
    <w:p w14:paraId="23FE32C2" w14:textId="77777777" w:rsidR="000276F1" w:rsidRPr="000276F1" w:rsidRDefault="000276F1" w:rsidP="000276F1">
      <w:pPr>
        <w:pStyle w:val="NormalWeb"/>
        <w:jc w:val="center"/>
        <w:rPr>
          <w:rFonts w:ascii="Century Gothic" w:hAnsi="Century Gothic"/>
          <w:b/>
          <w:color w:val="000000"/>
        </w:rPr>
      </w:pPr>
      <w:r w:rsidRPr="000276F1">
        <w:rPr>
          <w:rFonts w:ascii="Century Gothic" w:hAnsi="Century Gothic"/>
          <w:b/>
          <w:color w:val="000000"/>
        </w:rPr>
        <w:t>12/1/2022 7PM</w:t>
      </w:r>
    </w:p>
    <w:p w14:paraId="69EE0621" w14:textId="77777777" w:rsidR="000276F1" w:rsidRPr="000276F1" w:rsidRDefault="000276F1" w:rsidP="000276F1">
      <w:pPr>
        <w:pStyle w:val="NormalWeb"/>
        <w:jc w:val="center"/>
        <w:rPr>
          <w:rFonts w:ascii="Century Gothic" w:hAnsi="Century Gothic"/>
          <w:b/>
          <w:color w:val="000000"/>
        </w:rPr>
      </w:pPr>
      <w:r w:rsidRPr="000276F1">
        <w:rPr>
          <w:rFonts w:ascii="Century Gothic" w:hAnsi="Century Gothic"/>
          <w:b/>
          <w:color w:val="000000"/>
        </w:rPr>
        <w:t>Join Zoom Meeting</w:t>
      </w:r>
    </w:p>
    <w:p w14:paraId="6B6E0F08" w14:textId="77777777" w:rsidR="000276F1" w:rsidRDefault="00AC0DD6" w:rsidP="000276F1">
      <w:pPr>
        <w:pStyle w:val="NormalWeb"/>
        <w:jc w:val="center"/>
        <w:rPr>
          <w:rFonts w:ascii="Century Gothic" w:hAnsi="Century Gothic"/>
          <w:b/>
          <w:color w:val="000000"/>
        </w:rPr>
      </w:pPr>
      <w:hyperlink r:id="rId5" w:history="1">
        <w:r w:rsidR="000276F1" w:rsidRPr="00F52B9B">
          <w:rPr>
            <w:rStyle w:val="Hyperlink"/>
            <w:rFonts w:ascii="Century Gothic" w:hAnsi="Century Gothic"/>
            <w:b/>
          </w:rPr>
          <w:t>https://us06web.zoom.us/j/8677252041?pwd=NE1HR0tCd3o4eHhKc3oyYmR2MVk2QT09</w:t>
        </w:r>
      </w:hyperlink>
    </w:p>
    <w:p w14:paraId="78438716" w14:textId="77777777" w:rsidR="000276F1" w:rsidRPr="000276F1" w:rsidRDefault="000276F1" w:rsidP="000276F1">
      <w:pPr>
        <w:pStyle w:val="NormalWeb"/>
        <w:jc w:val="center"/>
        <w:rPr>
          <w:rFonts w:ascii="Century Gothic" w:hAnsi="Century Gothic"/>
          <w:color w:val="000000"/>
        </w:rPr>
      </w:pPr>
      <w:r w:rsidRPr="000276F1">
        <w:rPr>
          <w:rFonts w:ascii="Century Gothic" w:hAnsi="Century Gothic"/>
          <w:b/>
          <w:color w:val="000000"/>
        </w:rPr>
        <w:t>Agenda and Notes</w:t>
      </w:r>
    </w:p>
    <w:p w14:paraId="51A24775" w14:textId="77777777" w:rsidR="000276F1" w:rsidRDefault="000276F1" w:rsidP="000B0E7F">
      <w:pPr>
        <w:pStyle w:val="NormalWeb"/>
        <w:numPr>
          <w:ilvl w:val="0"/>
          <w:numId w:val="2"/>
        </w:numPr>
        <w:rPr>
          <w:rFonts w:ascii="Century Gothic" w:hAnsi="Century Gothic"/>
          <w:color w:val="000000"/>
        </w:rPr>
      </w:pPr>
      <w:r w:rsidRPr="000276F1">
        <w:rPr>
          <w:rFonts w:ascii="Century Gothic" w:hAnsi="Century Gothic"/>
          <w:b/>
          <w:color w:val="000000"/>
        </w:rPr>
        <w:t>Welcome and Introduction</w:t>
      </w:r>
      <w:r w:rsidRPr="000276F1">
        <w:rPr>
          <w:rFonts w:ascii="Century Gothic" w:hAnsi="Century Gothic"/>
          <w:color w:val="000000"/>
        </w:rPr>
        <w:t>: Guests and Families</w:t>
      </w:r>
    </w:p>
    <w:p w14:paraId="599C4611" w14:textId="77777777" w:rsidR="000B0E7F" w:rsidRPr="000B0E7F" w:rsidRDefault="000B0E7F" w:rsidP="000B0E7F">
      <w:pPr>
        <w:pStyle w:val="NormalWeb"/>
        <w:numPr>
          <w:ilvl w:val="0"/>
          <w:numId w:val="3"/>
        </w:numPr>
        <w:rPr>
          <w:rFonts w:ascii="Century Gothic" w:hAnsi="Century Gothic"/>
          <w:color w:val="000000"/>
        </w:rPr>
      </w:pPr>
      <w:r w:rsidRPr="000B0E7F">
        <w:rPr>
          <w:rFonts w:ascii="Century Gothic" w:hAnsi="Century Gothic"/>
          <w:color w:val="000000"/>
        </w:rPr>
        <w:t>New member of our group joined us today</w:t>
      </w:r>
      <w:r>
        <w:rPr>
          <w:rFonts w:ascii="Century Gothic" w:hAnsi="Century Gothic"/>
          <w:color w:val="000000"/>
        </w:rPr>
        <w:t>! Welcome.</w:t>
      </w:r>
    </w:p>
    <w:p w14:paraId="5B38EFF6" w14:textId="77777777" w:rsidR="000276F1" w:rsidRPr="000B0E7F" w:rsidRDefault="000276F1" w:rsidP="000B0E7F">
      <w:pPr>
        <w:pStyle w:val="NormalWeb"/>
        <w:numPr>
          <w:ilvl w:val="0"/>
          <w:numId w:val="2"/>
        </w:numPr>
        <w:rPr>
          <w:rFonts w:ascii="Century Gothic" w:hAnsi="Century Gothic"/>
          <w:color w:val="000000"/>
        </w:rPr>
      </w:pPr>
      <w:r w:rsidRPr="000B0E7F">
        <w:rPr>
          <w:rFonts w:ascii="Century Gothic" w:hAnsi="Century Gothic"/>
          <w:b/>
          <w:color w:val="000000"/>
        </w:rPr>
        <w:t>Action Item review from previous meeting</w:t>
      </w:r>
      <w:r w:rsidRPr="000B0E7F">
        <w:rPr>
          <w:rFonts w:ascii="Century Gothic" w:hAnsi="Century Gothic"/>
          <w:color w:val="000000"/>
        </w:rPr>
        <w:t xml:space="preserve">: </w:t>
      </w:r>
    </w:p>
    <w:p w14:paraId="325A9EE3" w14:textId="77777777" w:rsidR="000276F1" w:rsidRPr="000276F1" w:rsidRDefault="000276F1" w:rsidP="000276F1">
      <w:pPr>
        <w:pStyle w:val="NormalWeb"/>
        <w:numPr>
          <w:ilvl w:val="0"/>
          <w:numId w:val="1"/>
        </w:numPr>
        <w:rPr>
          <w:rFonts w:ascii="Century Gothic" w:hAnsi="Century Gothic"/>
          <w:color w:val="000000"/>
        </w:rPr>
      </w:pPr>
      <w:r w:rsidRPr="000B0E7F">
        <w:rPr>
          <w:rFonts w:ascii="Century Gothic" w:hAnsi="Century Gothic"/>
          <w:b/>
          <w:color w:val="000000"/>
        </w:rPr>
        <w:t>Annie to connect with the group responsible for the sexuality training and curriculum to develop some family forums for the student curriculum</w:t>
      </w:r>
      <w:r w:rsidR="000B0E7F">
        <w:rPr>
          <w:rFonts w:ascii="Century Gothic" w:hAnsi="Century Gothic"/>
          <w:color w:val="000000"/>
        </w:rPr>
        <w:t xml:space="preserve">: Complete and will be presented as a larger family training end of January. Guild policy is being written and will be available prior to roll out of student curriculum. There is an opt-out for under 18 per regulations, over 18 have a right to access support and education. Families regardless will get to review the curriculum and teams will work together to ensure education is appropriate for each student needs. Parent/Staff training is </w:t>
      </w:r>
      <w:proofErr w:type="spellStart"/>
      <w:r w:rsidR="000B0E7F">
        <w:rPr>
          <w:rFonts w:ascii="Century Gothic" w:hAnsi="Century Gothic"/>
          <w:color w:val="000000"/>
        </w:rPr>
        <w:t>Elevatus</w:t>
      </w:r>
      <w:proofErr w:type="spellEnd"/>
      <w:r w:rsidR="000B0E7F">
        <w:rPr>
          <w:rFonts w:ascii="Century Gothic" w:hAnsi="Century Gothic"/>
          <w:color w:val="000000"/>
        </w:rPr>
        <w:t>. Student training is using Quality of Life curriculum.</w:t>
      </w:r>
    </w:p>
    <w:p w14:paraId="598E413B" w14:textId="77777777" w:rsidR="000276F1" w:rsidRPr="000B0E7F" w:rsidRDefault="000276F1" w:rsidP="000276F1">
      <w:pPr>
        <w:pStyle w:val="NormalWeb"/>
        <w:numPr>
          <w:ilvl w:val="0"/>
          <w:numId w:val="1"/>
        </w:numPr>
        <w:rPr>
          <w:rFonts w:ascii="Century Gothic" w:hAnsi="Century Gothic"/>
          <w:b/>
          <w:color w:val="000000"/>
        </w:rPr>
      </w:pPr>
      <w:r w:rsidRPr="000B0E7F">
        <w:rPr>
          <w:rFonts w:ascii="Century Gothic" w:hAnsi="Century Gothic"/>
          <w:b/>
          <w:color w:val="000000"/>
        </w:rPr>
        <w:t>Anne to get the feedback about including day families and then will return with dates for parent support group</w:t>
      </w:r>
      <w:r w:rsidR="000B0E7F">
        <w:rPr>
          <w:rFonts w:ascii="Century Gothic" w:hAnsi="Century Gothic"/>
          <w:b/>
          <w:color w:val="000000"/>
        </w:rPr>
        <w:t xml:space="preserve">: </w:t>
      </w:r>
      <w:r w:rsidR="000B0E7F">
        <w:rPr>
          <w:rFonts w:ascii="Century Gothic" w:hAnsi="Century Gothic"/>
          <w:color w:val="000000"/>
        </w:rPr>
        <w:t xml:space="preserve"> This will also start sometime in January. Dates will be sent out with times and such.</w:t>
      </w:r>
    </w:p>
    <w:p w14:paraId="41695B4F" w14:textId="77777777" w:rsidR="00807A60" w:rsidRPr="000B0E7F" w:rsidRDefault="000276F1" w:rsidP="000276F1">
      <w:pPr>
        <w:pStyle w:val="NormalWeb"/>
        <w:numPr>
          <w:ilvl w:val="0"/>
          <w:numId w:val="1"/>
        </w:numPr>
        <w:rPr>
          <w:rFonts w:ascii="Century Gothic" w:hAnsi="Century Gothic"/>
          <w:b/>
          <w:color w:val="000000"/>
        </w:rPr>
      </w:pPr>
      <w:r w:rsidRPr="000B0E7F">
        <w:rPr>
          <w:rFonts w:ascii="Century Gothic" w:hAnsi="Century Gothic"/>
          <w:b/>
          <w:color w:val="000000"/>
        </w:rPr>
        <w:t>Lisa and Rich will follow up re: Swag store</w:t>
      </w:r>
      <w:r w:rsidR="000B0E7F" w:rsidRPr="000B0E7F">
        <w:rPr>
          <w:rFonts w:ascii="Century Gothic" w:hAnsi="Century Gothic"/>
          <w:b/>
          <w:color w:val="000000"/>
        </w:rPr>
        <w:t xml:space="preserve">: </w:t>
      </w:r>
      <w:r w:rsidR="000B0E7F">
        <w:rPr>
          <w:rFonts w:ascii="Century Gothic" w:hAnsi="Century Gothic"/>
          <w:color w:val="000000"/>
        </w:rPr>
        <w:t xml:space="preserve"> opening up in February/January. Next year will be better prepared to do a holiday opening for gifts.</w:t>
      </w:r>
    </w:p>
    <w:p w14:paraId="01E0CE9A" w14:textId="77777777" w:rsidR="000276F1" w:rsidRPr="000B0E7F" w:rsidRDefault="000276F1" w:rsidP="000276F1">
      <w:pPr>
        <w:pStyle w:val="NormalWeb"/>
        <w:numPr>
          <w:ilvl w:val="0"/>
          <w:numId w:val="1"/>
        </w:numPr>
        <w:rPr>
          <w:rFonts w:ascii="Century Gothic" w:hAnsi="Century Gothic"/>
          <w:b/>
          <w:color w:val="000000"/>
        </w:rPr>
      </w:pPr>
      <w:r w:rsidRPr="000B0E7F">
        <w:rPr>
          <w:rFonts w:ascii="Century Gothic" w:hAnsi="Century Gothic"/>
          <w:b/>
          <w:color w:val="000000"/>
        </w:rPr>
        <w:t>Annie update on parent directory</w:t>
      </w:r>
      <w:r w:rsidR="000B0E7F">
        <w:rPr>
          <w:rFonts w:ascii="Century Gothic" w:hAnsi="Century Gothic"/>
          <w:b/>
          <w:color w:val="000000"/>
        </w:rPr>
        <w:t xml:space="preserve">: </w:t>
      </w:r>
      <w:r w:rsidR="000B0E7F">
        <w:rPr>
          <w:rFonts w:ascii="Century Gothic" w:hAnsi="Century Gothic"/>
          <w:color w:val="000000"/>
        </w:rPr>
        <w:t>Working with student services to target specific houses/classes and families.</w:t>
      </w:r>
    </w:p>
    <w:p w14:paraId="2862A8D0" w14:textId="77777777" w:rsidR="000276F1" w:rsidRDefault="000276F1" w:rsidP="000B0E7F">
      <w:pPr>
        <w:pStyle w:val="NormalWeb"/>
        <w:numPr>
          <w:ilvl w:val="0"/>
          <w:numId w:val="2"/>
        </w:numPr>
        <w:rPr>
          <w:rFonts w:ascii="Century Gothic" w:hAnsi="Century Gothic"/>
          <w:color w:val="000000"/>
        </w:rPr>
      </w:pPr>
      <w:r w:rsidRPr="000276F1">
        <w:rPr>
          <w:rFonts w:ascii="Century Gothic" w:hAnsi="Century Gothic"/>
          <w:b/>
          <w:color w:val="000000"/>
        </w:rPr>
        <w:t>Holiday planning update</w:t>
      </w:r>
      <w:r>
        <w:rPr>
          <w:rFonts w:ascii="Century Gothic" w:hAnsi="Century Gothic"/>
          <w:b/>
          <w:color w:val="000000"/>
        </w:rPr>
        <w:t>:</w:t>
      </w:r>
    </w:p>
    <w:p w14:paraId="6BF2F640" w14:textId="77777777" w:rsidR="000B0E7F" w:rsidRPr="000B0E7F" w:rsidRDefault="000B0E7F" w:rsidP="000B0E7F">
      <w:pPr>
        <w:pStyle w:val="NormalWeb"/>
        <w:numPr>
          <w:ilvl w:val="0"/>
          <w:numId w:val="4"/>
        </w:numPr>
        <w:rPr>
          <w:rFonts w:ascii="Century Gothic" w:hAnsi="Century Gothic"/>
          <w:color w:val="000000"/>
        </w:rPr>
      </w:pPr>
      <w:r w:rsidRPr="000B0E7F">
        <w:rPr>
          <w:rFonts w:ascii="Century Gothic" w:hAnsi="Century Gothic"/>
          <w:color w:val="000000"/>
        </w:rPr>
        <w:t>Holiday committee planned a spirit week for the last week of school. Residential teams planned 2-3 larger holiday activities during the break week. Houses</w:t>
      </w:r>
      <w:r>
        <w:rPr>
          <w:rFonts w:ascii="Century Gothic" w:hAnsi="Century Gothic"/>
          <w:color w:val="000000"/>
        </w:rPr>
        <w:t xml:space="preserve"> are decorating for the holiday. Parent volunteers will be needed and the committee will reach out soon!</w:t>
      </w:r>
    </w:p>
    <w:p w14:paraId="62DDD90D" w14:textId="77777777" w:rsidR="000276F1" w:rsidRDefault="000276F1" w:rsidP="000B0E7F">
      <w:pPr>
        <w:pStyle w:val="NormalWeb"/>
        <w:numPr>
          <w:ilvl w:val="0"/>
          <w:numId w:val="2"/>
        </w:numPr>
        <w:rPr>
          <w:rFonts w:ascii="Century Gothic" w:hAnsi="Century Gothic"/>
          <w:color w:val="000000"/>
        </w:rPr>
      </w:pPr>
      <w:r w:rsidRPr="000276F1">
        <w:rPr>
          <w:rFonts w:ascii="Century Gothic" w:hAnsi="Century Gothic"/>
          <w:b/>
          <w:color w:val="000000"/>
        </w:rPr>
        <w:t>IEP Improvement Project review and request for feedback</w:t>
      </w:r>
      <w:r w:rsidR="000B0E7F">
        <w:rPr>
          <w:rFonts w:ascii="Century Gothic" w:hAnsi="Century Gothic"/>
          <w:color w:val="000000"/>
        </w:rPr>
        <w:t xml:space="preserve">: </w:t>
      </w:r>
    </w:p>
    <w:p w14:paraId="73DCC5D3" w14:textId="77777777" w:rsidR="000B0E7F" w:rsidRPr="000276F1" w:rsidRDefault="000B0E7F" w:rsidP="000B0E7F">
      <w:pPr>
        <w:pStyle w:val="NormalWeb"/>
        <w:numPr>
          <w:ilvl w:val="0"/>
          <w:numId w:val="4"/>
        </w:numPr>
        <w:rPr>
          <w:rFonts w:ascii="Century Gothic" w:hAnsi="Century Gothic"/>
          <w:color w:val="000000"/>
        </w:rPr>
      </w:pPr>
      <w:r>
        <w:rPr>
          <w:rFonts w:ascii="Century Gothic" w:hAnsi="Century Gothic"/>
          <w:color w:val="000000"/>
        </w:rPr>
        <w:lastRenderedPageBreak/>
        <w:t xml:space="preserve">Julie presented the </w:t>
      </w:r>
      <w:proofErr w:type="spellStart"/>
      <w:r>
        <w:rPr>
          <w:rFonts w:ascii="Century Gothic" w:hAnsi="Century Gothic"/>
          <w:color w:val="000000"/>
        </w:rPr>
        <w:t>powerpoint</w:t>
      </w:r>
      <w:proofErr w:type="spellEnd"/>
      <w:r>
        <w:rPr>
          <w:rFonts w:ascii="Century Gothic" w:hAnsi="Century Gothic"/>
          <w:color w:val="000000"/>
        </w:rPr>
        <w:t xml:space="preserve"> attached here as well. Discussion on all parents given the opportunity to participate in visioning exercises as well as understanding that we are going to be rolling out the new form of the IEP with DESE. Conversation about how to get student vision from students with differing communication styles. Agreed that it is difficult. However the photos and observations are a great tool. Observing what a student enjoys and using those as tools to help develop vision is an idea. Additional discussion on balancing “dreams” versus “reality”. We discussed how the team can help a student break down the dream into actual tangible steps that are achievable</w:t>
      </w:r>
      <w:r w:rsidR="000F2D1C">
        <w:rPr>
          <w:rFonts w:ascii="Century Gothic" w:hAnsi="Century Gothic"/>
          <w:color w:val="000000"/>
        </w:rPr>
        <w:t xml:space="preserve"> and could be goal oriented on an IEP.</w:t>
      </w:r>
    </w:p>
    <w:p w14:paraId="779E2463" w14:textId="77777777" w:rsidR="000276F1" w:rsidRDefault="000276F1" w:rsidP="000F2D1C">
      <w:pPr>
        <w:pStyle w:val="NormalWeb"/>
        <w:numPr>
          <w:ilvl w:val="0"/>
          <w:numId w:val="2"/>
        </w:numPr>
        <w:rPr>
          <w:rFonts w:ascii="Century Gothic" w:hAnsi="Century Gothic"/>
          <w:color w:val="000000"/>
        </w:rPr>
      </w:pPr>
      <w:r>
        <w:rPr>
          <w:rFonts w:ascii="Century Gothic" w:hAnsi="Century Gothic"/>
          <w:b/>
          <w:color w:val="000000"/>
        </w:rPr>
        <w:t xml:space="preserve">Feedback request: </w:t>
      </w:r>
      <w:r>
        <w:rPr>
          <w:rFonts w:ascii="Century Gothic" w:hAnsi="Century Gothic"/>
          <w:color w:val="000000"/>
        </w:rPr>
        <w:t>Complete form prior to ending meeting</w:t>
      </w:r>
    </w:p>
    <w:p w14:paraId="08E6EA2C" w14:textId="77777777" w:rsidR="000F2D1C" w:rsidRPr="000276F1" w:rsidRDefault="000F2D1C" w:rsidP="000F2D1C">
      <w:pPr>
        <w:pStyle w:val="NormalWeb"/>
        <w:numPr>
          <w:ilvl w:val="0"/>
          <w:numId w:val="4"/>
        </w:numPr>
        <w:rPr>
          <w:rFonts w:ascii="Century Gothic" w:hAnsi="Century Gothic"/>
          <w:color w:val="000000"/>
        </w:rPr>
      </w:pPr>
      <w:r>
        <w:rPr>
          <w:rFonts w:ascii="Century Gothic" w:hAnsi="Century Gothic"/>
          <w:color w:val="000000"/>
        </w:rPr>
        <w:t>Annie to email group the links</w:t>
      </w:r>
    </w:p>
    <w:sectPr w:rsidR="000F2D1C" w:rsidRPr="00027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3006"/>
    <w:multiLevelType w:val="hybridMultilevel"/>
    <w:tmpl w:val="8BA85520"/>
    <w:lvl w:ilvl="0" w:tplc="AAFE76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457C1"/>
    <w:multiLevelType w:val="hybridMultilevel"/>
    <w:tmpl w:val="E75C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73156"/>
    <w:multiLevelType w:val="hybridMultilevel"/>
    <w:tmpl w:val="F3BA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320A55"/>
    <w:multiLevelType w:val="hybridMultilevel"/>
    <w:tmpl w:val="416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667676">
    <w:abstractNumId w:val="3"/>
  </w:num>
  <w:num w:numId="2" w16cid:durableId="2087261696">
    <w:abstractNumId w:val="0"/>
  </w:num>
  <w:num w:numId="3" w16cid:durableId="526872827">
    <w:abstractNumId w:val="2"/>
  </w:num>
  <w:num w:numId="4" w16cid:durableId="1022784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F1"/>
    <w:rsid w:val="000276F1"/>
    <w:rsid w:val="00081C72"/>
    <w:rsid w:val="000B0E7F"/>
    <w:rsid w:val="000F2D1C"/>
    <w:rsid w:val="00807A60"/>
    <w:rsid w:val="00AC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0781"/>
  <w15:chartTrackingRefBased/>
  <w15:docId w15:val="{AE5DE4FD-B29C-429C-B5F6-16648812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6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7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6345">
      <w:bodyDiv w:val="1"/>
      <w:marLeft w:val="0"/>
      <w:marRight w:val="0"/>
      <w:marTop w:val="0"/>
      <w:marBottom w:val="0"/>
      <w:divBdr>
        <w:top w:val="none" w:sz="0" w:space="0" w:color="auto"/>
        <w:left w:val="none" w:sz="0" w:space="0" w:color="auto"/>
        <w:bottom w:val="none" w:sz="0" w:space="0" w:color="auto"/>
        <w:right w:val="none" w:sz="0" w:space="0" w:color="auto"/>
      </w:divBdr>
    </w:div>
    <w:div w:id="1373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677252041?pwd=NE1HR0tCd3o4eHhKc3oyYmR2MVk2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Willis</dc:creator>
  <cp:keywords/>
  <dc:description/>
  <cp:lastModifiedBy>Eliza Adams</cp:lastModifiedBy>
  <cp:revision>2</cp:revision>
  <dcterms:created xsi:type="dcterms:W3CDTF">2022-12-19T13:29:00Z</dcterms:created>
  <dcterms:modified xsi:type="dcterms:W3CDTF">2022-12-19T13:29:00Z</dcterms:modified>
</cp:coreProperties>
</file>